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31" w:rsidRDefault="00A41131" w:rsidP="009E0879">
      <w:pPr>
        <w:spacing w:line="240" w:lineRule="auto"/>
      </w:pPr>
      <w:r>
        <w:t>DALE K Royal Purple PR</w:t>
      </w:r>
    </w:p>
    <w:p w:rsidR="00A41131" w:rsidRDefault="00A41131" w:rsidP="009E0879">
      <w:pPr>
        <w:spacing w:line="240" w:lineRule="auto"/>
      </w:pPr>
      <w:r>
        <w:t xml:space="preserve">Hypnotist Dale K will provide UW-W students with a free performance on Friday, January 23. Fall under Dale’s spell at 8pm in the </w:t>
      </w:r>
      <w:smartTag w:uri="urn:schemas-microsoft-com:office:smarttags" w:element="place">
        <w:smartTag w:uri="urn:schemas-microsoft-com:office:smarttags" w:element="PlaceName">
          <w:r>
            <w:t>Hamilton</w:t>
          </w:r>
        </w:smartTag>
        <w:r>
          <w:t xml:space="preserve"> </w:t>
        </w:r>
        <w:smartTag w:uri="urn:schemas-microsoft-com:office:smarttags" w:element="PlaceType">
          <w:r>
            <w:t>Center</w:t>
          </w:r>
        </w:smartTag>
      </w:smartTag>
      <w:r>
        <w:t xml:space="preserve"> (UC 164)! </w:t>
      </w:r>
    </w:p>
    <w:p w:rsidR="00A41131" w:rsidRDefault="00A41131" w:rsidP="009E0879">
      <w:pPr>
        <w:spacing w:line="240" w:lineRule="auto"/>
      </w:pPr>
      <w:r>
        <w:t xml:space="preserve">Since the day he was born, Dale was—and continues to be—unusual. Although he always knew it himself, it didn’t take long for others to notice that he was destined for the stage. As a teen, his test audiences included family members and classmates. </w:t>
      </w:r>
    </w:p>
    <w:p w:rsidR="00A41131" w:rsidRDefault="00A41131" w:rsidP="009E0879">
      <w:pPr>
        <w:spacing w:line="240" w:lineRule="auto"/>
      </w:pPr>
      <w:r>
        <w:t xml:space="preserve">Two decades later, Dale is entertaining and educating audiences from around the world with his contemporary approach to the art of hypnosis. To learn more about Dale, visit </w:t>
      </w:r>
      <w:hyperlink r:id="rId4" w:history="1">
        <w:r w:rsidRPr="00811288">
          <w:rPr>
            <w:rStyle w:val="Hyperlink"/>
          </w:rPr>
          <w:t>www.dalek.com/whoisdalek.php</w:t>
        </w:r>
      </w:hyperlink>
      <w:r>
        <w:t xml:space="preserve">. Contact Melissa Grosso at </w:t>
      </w:r>
      <w:hyperlink r:id="rId5" w:history="1">
        <w:r w:rsidRPr="00732311">
          <w:rPr>
            <w:rStyle w:val="Hyperlink"/>
          </w:rPr>
          <w:t>grossom@uww.edu</w:t>
        </w:r>
      </w:hyperlink>
      <w:r>
        <w:t xml:space="preserve"> or 472-2633 with any questions about this event.</w:t>
      </w:r>
    </w:p>
    <w:p w:rsidR="00A41131" w:rsidRPr="00726C78" w:rsidRDefault="00A41131" w:rsidP="00AF05AF">
      <w:r w:rsidRPr="00726C78">
        <w:t xml:space="preserve">If you have a disability and desire accommodations, please advise us as early as possible. Requests are confidential. UW-Whitewater provides equal opportunities in employment and programming including Title IX and </w:t>
      </w:r>
      <w:smartTag w:uri="urn:schemas-microsoft-com:office:smarttags" w:element="place">
        <w:smartTag w:uri="urn:schemas-microsoft-com:office:smarttags" w:element="City">
          <w:r w:rsidRPr="00726C78">
            <w:t>ADA</w:t>
          </w:r>
        </w:smartTag>
      </w:smartTag>
      <w:r w:rsidRPr="00726C78">
        <w:t xml:space="preserve"> requirements.</w:t>
      </w:r>
    </w:p>
    <w:p w:rsidR="00A41131" w:rsidRDefault="00A41131"/>
    <w:sectPr w:rsidR="00A41131" w:rsidSect="008B2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879"/>
    <w:rsid w:val="00001EF9"/>
    <w:rsid w:val="001B16A9"/>
    <w:rsid w:val="0036776B"/>
    <w:rsid w:val="004415CD"/>
    <w:rsid w:val="005665EB"/>
    <w:rsid w:val="00726C78"/>
    <w:rsid w:val="00732311"/>
    <w:rsid w:val="00811288"/>
    <w:rsid w:val="0086581A"/>
    <w:rsid w:val="008B2AC6"/>
    <w:rsid w:val="009E0879"/>
    <w:rsid w:val="00A41131"/>
    <w:rsid w:val="00AF05AF"/>
    <w:rsid w:val="00E0211C"/>
    <w:rsid w:val="00EB6C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8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ssom@uww.edu" TargetMode="External"/><Relationship Id="rId4" Type="http://schemas.openxmlformats.org/officeDocument/2006/relationships/hyperlink" Target="http://www.dalek.com/whoisdale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155</Words>
  <Characters>889</Characters>
  <Application>Microsoft Office Outlook</Application>
  <DocSecurity>0</DocSecurity>
  <Lines>0</Lines>
  <Paragraphs>0</Paragraphs>
  <ScaleCrop>false</ScaleCrop>
  <Company>UW-Whitewater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cldofficePC</dc:creator>
  <cp:keywords/>
  <dc:description/>
  <cp:lastModifiedBy>hottie</cp:lastModifiedBy>
  <cp:revision>5</cp:revision>
  <dcterms:created xsi:type="dcterms:W3CDTF">2009-01-15T18:45:00Z</dcterms:created>
  <dcterms:modified xsi:type="dcterms:W3CDTF">2009-11-18T07:49:00Z</dcterms:modified>
</cp:coreProperties>
</file>