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1F6" w:rsidRPr="00A55B96" w:rsidRDefault="007021F6" w:rsidP="00D12186">
      <w:pPr>
        <w:jc w:val="right"/>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SATH Logo" style="position:absolute;left:0;text-align:left;margin-left:0;margin-top:0;width:98.45pt;height:126pt;z-index:251658240">
            <v:imagedata r:id="rId5" o:title=""/>
          </v:shape>
        </w:pict>
      </w:r>
      <w:r w:rsidRPr="00A55B96">
        <w:t>FOR IMMEDIATE RELEASE</w:t>
      </w:r>
      <w:r w:rsidRPr="00A55B96">
        <w:br/>
      </w:r>
      <w:r w:rsidRPr="00A55B96">
        <w:br/>
        <w:t>Michelle Daciolas</w:t>
      </w:r>
      <w:r w:rsidRPr="00A55B96">
        <w:br/>
        <w:t>SATH representative</w:t>
      </w:r>
      <w:r w:rsidRPr="00A55B96">
        <w:br/>
        <w:t>347 Fifth Ave, Suite 605</w:t>
      </w:r>
      <w:r w:rsidRPr="00A55B96">
        <w:br/>
      </w:r>
      <w:smartTag w:uri="urn:schemas-microsoft-com:office:smarttags" w:element="State">
        <w:smartTag w:uri="urn:schemas-microsoft-com:office:smarttags" w:element="place">
          <w:r w:rsidRPr="00A55B96">
            <w:t>New York</w:t>
          </w:r>
        </w:smartTag>
      </w:smartTag>
      <w:r w:rsidRPr="00A55B96">
        <w:t>, NY 10016</w:t>
      </w:r>
      <w:r w:rsidRPr="00A55B96">
        <w:br/>
        <w:t>Phone: 212-447-7284</w:t>
      </w:r>
      <w:r w:rsidRPr="00A55B96">
        <w:br/>
      </w:r>
      <w:hyperlink r:id="rId6" w:history="1">
        <w:r w:rsidRPr="00A55B96">
          <w:rPr>
            <w:rStyle w:val="Hyperlink"/>
          </w:rPr>
          <w:t>www.sath.org</w:t>
        </w:r>
      </w:hyperlink>
      <w:r w:rsidRPr="00A55B96">
        <w:t xml:space="preserve"> </w:t>
      </w:r>
    </w:p>
    <w:p w:rsidR="007021F6" w:rsidRPr="00A55B96" w:rsidRDefault="007021F6" w:rsidP="00D12186">
      <w:pPr>
        <w:spacing w:after="0" w:line="240" w:lineRule="auto"/>
        <w:jc w:val="center"/>
      </w:pPr>
      <w:r w:rsidRPr="00A55B96">
        <w:t>Philipsten Joins SATH</w:t>
      </w:r>
    </w:p>
    <w:p w:rsidR="007021F6" w:rsidRPr="00A55B96" w:rsidRDefault="007021F6" w:rsidP="00D12186">
      <w:pPr>
        <w:spacing w:after="0" w:line="240" w:lineRule="auto"/>
      </w:pPr>
    </w:p>
    <w:p w:rsidR="007021F6" w:rsidRPr="00A55B96" w:rsidRDefault="007021F6" w:rsidP="00D12186">
      <w:pPr>
        <w:spacing w:after="0" w:line="240" w:lineRule="auto"/>
      </w:pPr>
    </w:p>
    <w:p w:rsidR="007021F6" w:rsidRPr="00A55B96" w:rsidRDefault="007021F6">
      <w:r w:rsidRPr="00A55B96">
        <w:t>The Society for Accessible Travel &amp; Hospitality appointed a new director of public outreach and information, February 2008. Founder and chairman of SATH, Murray Vidockler, appointed Wendy L . Philipsten to help the organization manage promotional production and manage the organization’s Web site.</w:t>
      </w:r>
    </w:p>
    <w:p w:rsidR="007021F6" w:rsidRPr="00A55B96" w:rsidRDefault="007021F6">
      <w:r w:rsidRPr="00A55B96">
        <w:t>“We are glad to have her as a part of our team. She will be a great asset to SATH and our possibilities with her are endless,” said Vidockler.</w:t>
      </w:r>
    </w:p>
    <w:p w:rsidR="007021F6" w:rsidRPr="00A55B96" w:rsidRDefault="007021F6" w:rsidP="00171924">
      <w:pPr>
        <w:tabs>
          <w:tab w:val="left" w:pos="9450"/>
        </w:tabs>
        <w:spacing w:after="0" w:line="240" w:lineRule="auto"/>
      </w:pPr>
      <w:r w:rsidRPr="00A55B96">
        <w:t>Although Philipsten will manage some aspects of SATH, she will still hold her current job as Senior Director at Pike &amp; Company. She will use Pike &amp; Company’s resources to help her in her work for SATH. There she helps the company to develop and grow senior-level client relationships, as well as maintain and grow existing client business.</w:t>
      </w:r>
      <w:r w:rsidRPr="00A55B96">
        <w:br/>
      </w:r>
    </w:p>
    <w:p w:rsidR="007021F6" w:rsidRPr="00A55B96" w:rsidRDefault="007021F6" w:rsidP="00171924">
      <w:pPr>
        <w:tabs>
          <w:tab w:val="left" w:pos="9450"/>
        </w:tabs>
        <w:spacing w:after="0" w:line="240" w:lineRule="auto"/>
      </w:pPr>
      <w:r w:rsidRPr="00A55B96">
        <w:t>Philipsten became interested in SATH through cousin’s challenges when traveling and was impressed with the communication efforts of the organization and sought a job. “I’m very excited to work for such a helpful organization,” Philipsten said.</w:t>
      </w:r>
    </w:p>
    <w:p w:rsidR="007021F6" w:rsidRPr="00A55B96" w:rsidRDefault="007021F6" w:rsidP="00171924">
      <w:pPr>
        <w:tabs>
          <w:tab w:val="left" w:pos="9450"/>
        </w:tabs>
        <w:spacing w:after="0" w:line="240" w:lineRule="auto"/>
      </w:pPr>
    </w:p>
    <w:p w:rsidR="007021F6" w:rsidRPr="00A55B96" w:rsidRDefault="007021F6" w:rsidP="009F7F4D">
      <w:pPr>
        <w:tabs>
          <w:tab w:val="left" w:pos="2160"/>
        </w:tabs>
        <w:spacing w:after="0" w:line="240" w:lineRule="auto"/>
      </w:pPr>
      <w:r w:rsidRPr="00A55B96">
        <w:t>Prior to Pike &amp; Company, Philipsten was Manager of Corporate Communications at Kohler Products. There she planned and carried out public relations activities about the retailer’s business and community involvement. She also led media relations efforts through local, regional and national news organizations.</w:t>
      </w:r>
    </w:p>
    <w:p w:rsidR="007021F6" w:rsidRPr="00A55B96" w:rsidRDefault="007021F6" w:rsidP="009F7F4D">
      <w:pPr>
        <w:tabs>
          <w:tab w:val="left" w:pos="2160"/>
        </w:tabs>
        <w:spacing w:after="0" w:line="240" w:lineRule="auto"/>
      </w:pPr>
    </w:p>
    <w:p w:rsidR="007021F6" w:rsidRPr="00A55B96" w:rsidRDefault="007021F6" w:rsidP="009F7F4D">
      <w:pPr>
        <w:tabs>
          <w:tab w:val="left" w:pos="2160"/>
        </w:tabs>
        <w:spacing w:after="0" w:line="240" w:lineRule="auto"/>
      </w:pPr>
      <w:r w:rsidRPr="00A55B96">
        <w:t xml:space="preserve">Philipsten has a Bachelor of Arts in public relations, acquired from </w:t>
      </w:r>
      <w:smartTag w:uri="urn:schemas-microsoft-com:office:smarttags" w:element="PlaceType">
        <w:smartTag w:uri="urn:schemas-microsoft-com:office:smarttags" w:element="place">
          <w:smartTag w:uri="urn:schemas-microsoft-com:office:smarttags" w:element="PlaceType">
            <w:r w:rsidRPr="00A55B96">
              <w:t>University</w:t>
            </w:r>
          </w:smartTag>
          <w:r w:rsidRPr="00A55B96">
            <w:t xml:space="preserve"> of </w:t>
          </w:r>
          <w:smartTag w:uri="urn:schemas-microsoft-com:office:smarttags" w:element="PlaceName">
            <w:r w:rsidRPr="00A55B96">
              <w:t>Wisconsin- Whitewater</w:t>
            </w:r>
          </w:smartTag>
        </w:smartTag>
      </w:smartTag>
      <w:r w:rsidRPr="00A55B96">
        <w:t xml:space="preserve"> in 1988. Then she continued her education at UW-Whitewater and received a Master of Arts in communication in 1991.</w:t>
      </w:r>
    </w:p>
    <w:p w:rsidR="007021F6" w:rsidRPr="00A55B96" w:rsidRDefault="007021F6" w:rsidP="00171924">
      <w:pPr>
        <w:tabs>
          <w:tab w:val="left" w:pos="9450"/>
        </w:tabs>
        <w:spacing w:after="0" w:line="240" w:lineRule="auto"/>
      </w:pPr>
    </w:p>
    <w:p w:rsidR="007021F6" w:rsidRPr="00A55B96" w:rsidRDefault="007021F6" w:rsidP="00171924">
      <w:pPr>
        <w:tabs>
          <w:tab w:val="left" w:pos="9450"/>
        </w:tabs>
        <w:spacing w:after="0" w:line="240" w:lineRule="auto"/>
      </w:pPr>
      <w:r w:rsidRPr="00A55B96">
        <w:t xml:space="preserve">SATH’s goals are to raise awareness of the needs of all travelers with disabilities, remove physical and attitudinal barriers to free access, and expand travel opportunities in the </w:t>
      </w:r>
      <w:smartTag w:uri="urn:schemas-microsoft-com:office:smarttags" w:element="country-region">
        <w:smartTag w:uri="urn:schemas-microsoft-com:office:smarttags" w:element="place">
          <w:r w:rsidRPr="00A55B96">
            <w:t>U.S.</w:t>
          </w:r>
        </w:smartTag>
      </w:smartTag>
      <w:r w:rsidRPr="00A55B96">
        <w:t xml:space="preserve"> and abroad.</w:t>
      </w:r>
    </w:p>
    <w:p w:rsidR="007021F6" w:rsidRPr="00A55B96" w:rsidRDefault="007021F6" w:rsidP="00171924">
      <w:pPr>
        <w:tabs>
          <w:tab w:val="left" w:pos="9450"/>
        </w:tabs>
        <w:spacing w:after="0" w:line="240" w:lineRule="auto"/>
      </w:pPr>
    </w:p>
    <w:p w:rsidR="007021F6" w:rsidRPr="00A55B96" w:rsidRDefault="007021F6" w:rsidP="00D12186">
      <w:r w:rsidRPr="00A55B96">
        <w:t xml:space="preserve">For more information about SATH, please visit </w:t>
      </w:r>
      <w:hyperlink r:id="rId7" w:history="1">
        <w:r w:rsidRPr="00A55B96">
          <w:rPr>
            <w:rStyle w:val="Hyperlink"/>
          </w:rPr>
          <w:t>www.SATH.org</w:t>
        </w:r>
      </w:hyperlink>
      <w:r w:rsidRPr="00A55B96">
        <w:t xml:space="preserve"> or email SATH at </w:t>
      </w:r>
      <w:hyperlink r:id="rId8" w:history="1">
        <w:r w:rsidRPr="00A55B96">
          <w:rPr>
            <w:rStyle w:val="Hyperlink"/>
            <w:lang w:eastAsia="pt-BR"/>
          </w:rPr>
          <w:t>sathtravel@aol.com</w:t>
        </w:r>
      </w:hyperlink>
      <w:r w:rsidRPr="00A55B96">
        <w:rPr>
          <w:lang w:eastAsia="pt-BR"/>
        </w:rPr>
        <w:t>.</w:t>
      </w:r>
      <w:r w:rsidRPr="00A55B96">
        <w:br/>
      </w:r>
    </w:p>
    <w:p w:rsidR="007021F6" w:rsidRDefault="007021F6" w:rsidP="00D12186">
      <w:pPr>
        <w:jc w:val="center"/>
      </w:pPr>
      <w:r w:rsidRPr="00A55B96">
        <w:t># # #</w:t>
      </w:r>
    </w:p>
    <w:p w:rsidR="007021F6" w:rsidRDefault="007021F6" w:rsidP="004918C2">
      <w:r>
        <w:t xml:space="preserve">Media Sheet: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68"/>
        <w:gridCol w:w="1980"/>
        <w:gridCol w:w="2520"/>
        <w:gridCol w:w="3600"/>
      </w:tblGrid>
      <w:tr w:rsidR="007021F6" w:rsidRPr="003425AB" w:rsidTr="00D03E33">
        <w:tc>
          <w:tcPr>
            <w:tcW w:w="1368" w:type="dxa"/>
          </w:tcPr>
          <w:p w:rsidR="007021F6" w:rsidRPr="00A512E4" w:rsidRDefault="007021F6" w:rsidP="00D03E33">
            <w:pPr>
              <w:spacing w:after="0" w:line="240" w:lineRule="auto"/>
              <w:jc w:val="center"/>
              <w:rPr>
                <w:b/>
              </w:rPr>
            </w:pPr>
            <w:r w:rsidRPr="00A512E4">
              <w:rPr>
                <w:b/>
              </w:rPr>
              <w:t>Publication Name:</w:t>
            </w:r>
          </w:p>
        </w:tc>
        <w:tc>
          <w:tcPr>
            <w:tcW w:w="1980" w:type="dxa"/>
          </w:tcPr>
          <w:p w:rsidR="007021F6" w:rsidRPr="003425AB" w:rsidRDefault="007021F6" w:rsidP="00D03E33">
            <w:pPr>
              <w:spacing w:after="0" w:line="240" w:lineRule="auto"/>
              <w:jc w:val="center"/>
              <w:rPr>
                <w:b/>
              </w:rPr>
            </w:pPr>
            <w:r w:rsidRPr="003425AB">
              <w:rPr>
                <w:b/>
              </w:rPr>
              <w:t>Address:</w:t>
            </w:r>
          </w:p>
        </w:tc>
        <w:tc>
          <w:tcPr>
            <w:tcW w:w="2520" w:type="dxa"/>
          </w:tcPr>
          <w:p w:rsidR="007021F6" w:rsidRPr="003425AB" w:rsidRDefault="007021F6" w:rsidP="00D03E33">
            <w:pPr>
              <w:spacing w:after="0" w:line="240" w:lineRule="auto"/>
              <w:jc w:val="center"/>
              <w:rPr>
                <w:b/>
              </w:rPr>
            </w:pPr>
            <w:r w:rsidRPr="003425AB">
              <w:rPr>
                <w:b/>
              </w:rPr>
              <w:t>Editor/Producer:</w:t>
            </w:r>
          </w:p>
        </w:tc>
        <w:tc>
          <w:tcPr>
            <w:tcW w:w="3600" w:type="dxa"/>
          </w:tcPr>
          <w:p w:rsidR="007021F6" w:rsidRPr="003425AB" w:rsidRDefault="007021F6" w:rsidP="00D03E33">
            <w:pPr>
              <w:spacing w:after="0" w:line="240" w:lineRule="auto"/>
              <w:jc w:val="center"/>
              <w:rPr>
                <w:b/>
              </w:rPr>
            </w:pPr>
            <w:r w:rsidRPr="003425AB">
              <w:rPr>
                <w:b/>
              </w:rPr>
              <w:t>Telephone &amp; e-mail:</w:t>
            </w:r>
          </w:p>
        </w:tc>
      </w:tr>
      <w:tr w:rsidR="007021F6" w:rsidRPr="003425AB" w:rsidTr="00D03E33">
        <w:tc>
          <w:tcPr>
            <w:tcW w:w="1368" w:type="dxa"/>
          </w:tcPr>
          <w:p w:rsidR="007021F6" w:rsidRPr="00A512E4" w:rsidRDefault="007021F6" w:rsidP="00D03E33">
            <w:pPr>
              <w:spacing w:after="0" w:line="240" w:lineRule="auto"/>
              <w:rPr>
                <w:b/>
              </w:rPr>
            </w:pPr>
          </w:p>
        </w:tc>
        <w:tc>
          <w:tcPr>
            <w:tcW w:w="1980" w:type="dxa"/>
          </w:tcPr>
          <w:p w:rsidR="007021F6" w:rsidRPr="003425AB" w:rsidRDefault="007021F6" w:rsidP="00D03E33">
            <w:pPr>
              <w:spacing w:after="0" w:line="240" w:lineRule="auto"/>
            </w:pPr>
          </w:p>
        </w:tc>
        <w:tc>
          <w:tcPr>
            <w:tcW w:w="2520" w:type="dxa"/>
          </w:tcPr>
          <w:p w:rsidR="007021F6" w:rsidRPr="003425AB" w:rsidRDefault="007021F6" w:rsidP="00D03E33">
            <w:pPr>
              <w:spacing w:after="0" w:line="240" w:lineRule="auto"/>
            </w:pPr>
          </w:p>
        </w:tc>
        <w:tc>
          <w:tcPr>
            <w:tcW w:w="3600" w:type="dxa"/>
          </w:tcPr>
          <w:p w:rsidR="007021F6" w:rsidRPr="003425AB" w:rsidRDefault="007021F6" w:rsidP="00D03E33">
            <w:pPr>
              <w:spacing w:after="0" w:line="240" w:lineRule="auto"/>
            </w:pPr>
          </w:p>
        </w:tc>
      </w:tr>
      <w:tr w:rsidR="007021F6" w:rsidRPr="003425AB" w:rsidTr="00D03E33">
        <w:tc>
          <w:tcPr>
            <w:tcW w:w="1368" w:type="dxa"/>
          </w:tcPr>
          <w:p w:rsidR="007021F6" w:rsidRPr="00A512E4" w:rsidRDefault="007021F6" w:rsidP="00D03E33">
            <w:pPr>
              <w:spacing w:after="0" w:line="240" w:lineRule="auto"/>
              <w:rPr>
                <w:b/>
              </w:rPr>
            </w:pPr>
            <w:r w:rsidRPr="00A512E4">
              <w:rPr>
                <w:b/>
              </w:rPr>
              <w:t>Access for Disabled Americans</w:t>
            </w:r>
          </w:p>
        </w:tc>
        <w:tc>
          <w:tcPr>
            <w:tcW w:w="1980" w:type="dxa"/>
          </w:tcPr>
          <w:p w:rsidR="007021F6" w:rsidRPr="003425AB" w:rsidRDefault="007021F6" w:rsidP="00D03E33">
            <w:pPr>
              <w:spacing w:after="0" w:line="240" w:lineRule="auto"/>
            </w:pPr>
            <w:r w:rsidRPr="003425AB">
              <w:t xml:space="preserve">1475 Broadway Suite 420, </w:t>
            </w:r>
            <w:smartTag w:uri="urn:schemas-microsoft-com:office:smarttags" w:element="PostalCode">
              <w:smartTag w:uri="urn:schemas-microsoft-com:office:smarttags" w:element="PostalCode">
                <w:r w:rsidRPr="003425AB">
                  <w:t>Walnut Creek</w:t>
                </w:r>
              </w:smartTag>
              <w:r w:rsidRPr="003425AB">
                <w:t xml:space="preserve">, </w:t>
              </w:r>
              <w:smartTag w:uri="urn:schemas-microsoft-com:office:smarttags" w:element="PostalCode">
                <w:r w:rsidRPr="003425AB">
                  <w:t>CA</w:t>
                </w:r>
              </w:smartTag>
              <w:r w:rsidRPr="003425AB">
                <w:t xml:space="preserve"> </w:t>
              </w:r>
              <w:smartTag w:uri="urn:schemas-microsoft-com:office:smarttags" w:element="PostalCode">
                <w:r w:rsidRPr="003425AB">
                  <w:t>94596</w:t>
                </w:r>
              </w:smartTag>
            </w:smartTag>
          </w:p>
        </w:tc>
        <w:tc>
          <w:tcPr>
            <w:tcW w:w="2520" w:type="dxa"/>
          </w:tcPr>
          <w:p w:rsidR="007021F6" w:rsidRPr="003425AB" w:rsidRDefault="007021F6" w:rsidP="00D03E33">
            <w:pPr>
              <w:spacing w:after="0" w:line="240" w:lineRule="auto"/>
            </w:pPr>
            <w:r w:rsidRPr="003425AB">
              <w:rPr>
                <w:rFonts w:cs="Arial"/>
                <w:color w:val="000000"/>
              </w:rPr>
              <w:t>Patricia Smither</w:t>
            </w:r>
          </w:p>
        </w:tc>
        <w:tc>
          <w:tcPr>
            <w:tcW w:w="3600" w:type="dxa"/>
          </w:tcPr>
          <w:p w:rsidR="007021F6" w:rsidRPr="003425AB" w:rsidRDefault="007021F6" w:rsidP="00D03E33">
            <w:pPr>
              <w:spacing w:after="0" w:line="240" w:lineRule="auto"/>
            </w:pPr>
            <w:r w:rsidRPr="003425AB">
              <w:t>(925)</w:t>
            </w:r>
            <w:r>
              <w:t xml:space="preserve"> </w:t>
            </w:r>
            <w:r w:rsidRPr="003425AB">
              <w:t>932-9001</w:t>
            </w:r>
          </w:p>
          <w:p w:rsidR="007021F6" w:rsidRPr="00A512E4" w:rsidRDefault="007021F6" w:rsidP="00D03E33">
            <w:pPr>
              <w:spacing w:after="0" w:line="240" w:lineRule="auto"/>
              <w:rPr>
                <w:u w:val="single"/>
              </w:rPr>
            </w:pPr>
            <w:r w:rsidRPr="00A512E4">
              <w:rPr>
                <w:u w:val="single"/>
              </w:rPr>
              <w:t>Psmither@aol.com</w:t>
            </w:r>
          </w:p>
        </w:tc>
      </w:tr>
      <w:tr w:rsidR="007021F6" w:rsidRPr="003425AB" w:rsidTr="00D03E33">
        <w:tc>
          <w:tcPr>
            <w:tcW w:w="1368" w:type="dxa"/>
          </w:tcPr>
          <w:p w:rsidR="007021F6" w:rsidRPr="00A512E4" w:rsidRDefault="007021F6" w:rsidP="00D03E33">
            <w:pPr>
              <w:spacing w:after="0" w:line="240" w:lineRule="auto"/>
              <w:rPr>
                <w:b/>
              </w:rPr>
            </w:pPr>
            <w:r w:rsidRPr="00A512E4">
              <w:rPr>
                <w:b/>
              </w:rPr>
              <w:t xml:space="preserve">Travel and </w:t>
            </w:r>
            <w:r>
              <w:rPr>
                <w:b/>
              </w:rPr>
              <w:t>L</w:t>
            </w:r>
            <w:r w:rsidRPr="00A512E4">
              <w:rPr>
                <w:b/>
              </w:rPr>
              <w:t xml:space="preserve">eisure </w:t>
            </w:r>
          </w:p>
        </w:tc>
        <w:tc>
          <w:tcPr>
            <w:tcW w:w="1980" w:type="dxa"/>
          </w:tcPr>
          <w:p w:rsidR="007021F6" w:rsidRPr="003425AB" w:rsidRDefault="007021F6" w:rsidP="00D03E33">
            <w:pPr>
              <w:spacing w:after="0" w:line="240" w:lineRule="auto"/>
            </w:pPr>
            <w:smartTag w:uri="urn:schemas-microsoft-com:office:smarttags" w:element="PostalCode">
              <w:smartTag w:uri="urn:schemas-microsoft-com:office:smarttags" w:element="PostalCode">
                <w:r w:rsidRPr="003425AB">
                  <w:t xml:space="preserve">66 Alexander </w:t>
                </w:r>
                <w:r>
                  <w:t>R</w:t>
                </w:r>
                <w:r w:rsidRPr="003425AB">
                  <w:t>d</w:t>
                </w:r>
              </w:smartTag>
              <w:r w:rsidRPr="003425AB">
                <w:t xml:space="preserve">, </w:t>
              </w:r>
              <w:smartTag w:uri="urn:schemas-microsoft-com:office:smarttags" w:element="PostalCode">
                <w:r w:rsidRPr="003425AB">
                  <w:t>Newton</w:t>
                </w:r>
              </w:smartTag>
              <w:r w:rsidRPr="003425AB">
                <w:t xml:space="preserve">, </w:t>
              </w:r>
              <w:smartTag w:uri="urn:schemas-microsoft-com:office:smarttags" w:element="PostalCode">
                <w:r w:rsidRPr="003425AB">
                  <w:t>MA</w:t>
                </w:r>
              </w:smartTag>
              <w:r w:rsidRPr="003425AB">
                <w:t xml:space="preserve"> </w:t>
              </w:r>
              <w:smartTag w:uri="urn:schemas-microsoft-com:office:smarttags" w:element="PostalCode">
                <w:r w:rsidRPr="003425AB">
                  <w:t>02461</w:t>
                </w:r>
              </w:smartTag>
            </w:smartTag>
          </w:p>
        </w:tc>
        <w:tc>
          <w:tcPr>
            <w:tcW w:w="2520" w:type="dxa"/>
          </w:tcPr>
          <w:p w:rsidR="007021F6" w:rsidRPr="003425AB" w:rsidRDefault="007021F6" w:rsidP="00D03E33">
            <w:pPr>
              <w:spacing w:after="0" w:line="240" w:lineRule="auto"/>
            </w:pPr>
            <w:r w:rsidRPr="003425AB">
              <w:t>Rich Beattie</w:t>
            </w:r>
          </w:p>
        </w:tc>
        <w:tc>
          <w:tcPr>
            <w:tcW w:w="3600" w:type="dxa"/>
          </w:tcPr>
          <w:p w:rsidR="007021F6" w:rsidRPr="003425AB" w:rsidRDefault="007021F6" w:rsidP="00D03E33">
            <w:pPr>
              <w:spacing w:after="0" w:line="240" w:lineRule="auto"/>
            </w:pPr>
            <w:r>
              <w:t>(</w:t>
            </w:r>
            <w:r w:rsidRPr="003425AB">
              <w:t>617</w:t>
            </w:r>
            <w:r>
              <w:t xml:space="preserve">) </w:t>
            </w:r>
            <w:r w:rsidRPr="003425AB">
              <w:t>969-4102</w:t>
            </w:r>
          </w:p>
          <w:p w:rsidR="007021F6" w:rsidRPr="00A512E4" w:rsidRDefault="007021F6" w:rsidP="00D03E33">
            <w:pPr>
              <w:spacing w:after="0" w:line="240" w:lineRule="auto"/>
              <w:rPr>
                <w:u w:val="single"/>
              </w:rPr>
            </w:pPr>
            <w:r w:rsidRPr="00A512E4">
              <w:rPr>
                <w:u w:val="single"/>
              </w:rPr>
              <w:t>TLeditor@aexp.com</w:t>
            </w:r>
          </w:p>
        </w:tc>
      </w:tr>
      <w:tr w:rsidR="007021F6" w:rsidRPr="003425AB" w:rsidTr="00D03E33">
        <w:tc>
          <w:tcPr>
            <w:tcW w:w="1368" w:type="dxa"/>
          </w:tcPr>
          <w:p w:rsidR="007021F6" w:rsidRPr="00A512E4" w:rsidRDefault="007021F6" w:rsidP="00D03E33">
            <w:pPr>
              <w:spacing w:after="0" w:line="240" w:lineRule="auto"/>
              <w:rPr>
                <w:b/>
              </w:rPr>
            </w:pPr>
            <w:r>
              <w:rPr>
                <w:b/>
              </w:rPr>
              <w:t>Syndicated N</w:t>
            </w:r>
            <w:r w:rsidRPr="00A512E4">
              <w:rPr>
                <w:b/>
              </w:rPr>
              <w:t xml:space="preserve">ews </w:t>
            </w:r>
          </w:p>
        </w:tc>
        <w:tc>
          <w:tcPr>
            <w:tcW w:w="1980" w:type="dxa"/>
          </w:tcPr>
          <w:p w:rsidR="007021F6" w:rsidRPr="003425AB" w:rsidRDefault="007021F6" w:rsidP="00D03E33">
            <w:pPr>
              <w:spacing w:after="0" w:line="240" w:lineRule="auto"/>
            </w:pPr>
            <w:smartTag w:uri="urn:schemas-microsoft-com:office:smarttags" w:element="PostalCode">
              <w:smartTag w:uri="urn:schemas-microsoft-com:office:smarttags" w:element="PostalCode">
                <w:r w:rsidRPr="003425AB">
                  <w:t>232 Post Ave</w:t>
                </w:r>
              </w:smartTag>
              <w:r w:rsidRPr="003425AB">
                <w:t xml:space="preserve">, </w:t>
              </w:r>
              <w:smartTag w:uri="urn:schemas-microsoft-com:office:smarttags" w:element="PostalCode">
                <w:r w:rsidRPr="003425AB">
                  <w:t>Rochester</w:t>
                </w:r>
              </w:smartTag>
              <w:r w:rsidRPr="003425AB">
                <w:t xml:space="preserve">, </w:t>
              </w:r>
              <w:smartTag w:uri="urn:schemas-microsoft-com:office:smarttags" w:element="PostalCode">
                <w:r w:rsidRPr="003425AB">
                  <w:t>NY</w:t>
                </w:r>
              </w:smartTag>
              <w:r w:rsidRPr="003425AB">
                <w:t xml:space="preserve"> </w:t>
              </w:r>
              <w:smartTag w:uri="urn:schemas-microsoft-com:office:smarttags" w:element="PostalCode">
                <w:r w:rsidRPr="003425AB">
                  <w:t>14619</w:t>
                </w:r>
              </w:smartTag>
            </w:smartTag>
          </w:p>
        </w:tc>
        <w:tc>
          <w:tcPr>
            <w:tcW w:w="2520" w:type="dxa"/>
          </w:tcPr>
          <w:p w:rsidR="007021F6" w:rsidRPr="003425AB" w:rsidRDefault="007021F6" w:rsidP="00D03E33">
            <w:pPr>
              <w:spacing w:after="0" w:line="240" w:lineRule="auto"/>
            </w:pPr>
            <w:r w:rsidRPr="003425AB">
              <w:rPr>
                <w:rFonts w:cs="Arial"/>
                <w:color w:val="000000"/>
              </w:rPr>
              <w:t>Frank Judge</w:t>
            </w:r>
          </w:p>
        </w:tc>
        <w:tc>
          <w:tcPr>
            <w:tcW w:w="3600" w:type="dxa"/>
          </w:tcPr>
          <w:p w:rsidR="007021F6" w:rsidRPr="003425AB" w:rsidRDefault="007021F6" w:rsidP="00D03E33">
            <w:pPr>
              <w:spacing w:after="0" w:line="240" w:lineRule="auto"/>
            </w:pPr>
            <w:r>
              <w:t>(</w:t>
            </w:r>
            <w:r w:rsidRPr="003425AB">
              <w:t>585</w:t>
            </w:r>
            <w:r>
              <w:t xml:space="preserve">) </w:t>
            </w:r>
            <w:r w:rsidRPr="003425AB">
              <w:t>328-2144</w:t>
            </w:r>
          </w:p>
          <w:p w:rsidR="007021F6" w:rsidRPr="00A512E4" w:rsidRDefault="007021F6" w:rsidP="00D03E33">
            <w:pPr>
              <w:spacing w:after="0" w:line="240" w:lineRule="auto"/>
              <w:rPr>
                <w:u w:val="single"/>
              </w:rPr>
            </w:pPr>
            <w:r w:rsidRPr="00A512E4">
              <w:rPr>
                <w:rFonts w:cs="Arial"/>
                <w:color w:val="000000"/>
                <w:u w:val="single"/>
              </w:rPr>
              <w:t>http://www.</w:t>
            </w:r>
            <w:r>
              <w:rPr>
                <w:rFonts w:cs="Arial"/>
                <w:color w:val="000000"/>
                <w:u w:val="single"/>
              </w:rPr>
              <w:t>snsnews</w:t>
            </w:r>
            <w:r w:rsidRPr="00A512E4">
              <w:rPr>
                <w:rFonts w:cs="Arial"/>
                <w:color w:val="000000"/>
                <w:u w:val="single"/>
              </w:rPr>
              <w:t>.</w:t>
            </w:r>
            <w:r>
              <w:rPr>
                <w:rFonts w:cs="Arial"/>
                <w:color w:val="000000"/>
                <w:u w:val="single"/>
              </w:rPr>
              <w:t>com</w:t>
            </w:r>
          </w:p>
        </w:tc>
      </w:tr>
      <w:tr w:rsidR="007021F6" w:rsidRPr="003425AB" w:rsidTr="00D03E33">
        <w:tc>
          <w:tcPr>
            <w:tcW w:w="1368" w:type="dxa"/>
          </w:tcPr>
          <w:p w:rsidR="007021F6" w:rsidRPr="00A512E4" w:rsidRDefault="007021F6" w:rsidP="00D03E33">
            <w:pPr>
              <w:spacing w:after="0" w:line="240" w:lineRule="auto"/>
              <w:rPr>
                <w:b/>
              </w:rPr>
            </w:pPr>
            <w:r w:rsidRPr="00A512E4">
              <w:rPr>
                <w:b/>
              </w:rPr>
              <w:t>Sun Prairie Star</w:t>
            </w:r>
          </w:p>
        </w:tc>
        <w:tc>
          <w:tcPr>
            <w:tcW w:w="1980" w:type="dxa"/>
          </w:tcPr>
          <w:p w:rsidR="007021F6" w:rsidRPr="003425AB" w:rsidRDefault="007021F6" w:rsidP="00D03E33">
            <w:pPr>
              <w:spacing w:after="0" w:line="240" w:lineRule="auto"/>
              <w:rPr>
                <w:rFonts w:cs="Arial"/>
                <w:bCs/>
              </w:rPr>
            </w:pPr>
            <w:smartTag w:uri="urn:schemas-microsoft-com:office:smarttags" w:element="PostalCode">
              <w:r w:rsidRPr="003425AB">
                <w:rPr>
                  <w:rFonts w:cs="Arial"/>
                  <w:bCs/>
                </w:rPr>
                <w:t>207 E Main Street</w:t>
              </w:r>
            </w:smartTag>
          </w:p>
          <w:p w:rsidR="007021F6" w:rsidRPr="003425AB" w:rsidRDefault="007021F6" w:rsidP="00D03E33">
            <w:pPr>
              <w:spacing w:after="0" w:line="240" w:lineRule="auto"/>
            </w:pPr>
            <w:r w:rsidRPr="003425AB">
              <w:rPr>
                <w:rFonts w:cs="Arial"/>
                <w:bCs/>
              </w:rPr>
              <w:t xml:space="preserve">Sun </w:t>
            </w:r>
            <w:smartTag w:uri="urn:schemas-microsoft-com:office:smarttags" w:element="PostalCode">
              <w:smartTag w:uri="urn:schemas-microsoft-com:office:smarttags" w:element="PostalCode">
                <w:r w:rsidRPr="003425AB">
                  <w:rPr>
                    <w:rFonts w:cs="Arial"/>
                    <w:bCs/>
                  </w:rPr>
                  <w:t>Prairie</w:t>
                </w:r>
              </w:smartTag>
              <w:r w:rsidRPr="003425AB">
                <w:rPr>
                  <w:rFonts w:cs="Arial"/>
                  <w:bCs/>
                </w:rPr>
                <w:t xml:space="preserve">, </w:t>
              </w:r>
              <w:smartTag w:uri="urn:schemas-microsoft-com:office:smarttags" w:element="PostalCode">
                <w:r w:rsidRPr="003425AB">
                  <w:rPr>
                    <w:rFonts w:cs="Arial"/>
                    <w:bCs/>
                  </w:rPr>
                  <w:t>WI</w:t>
                </w:r>
              </w:smartTag>
              <w:r w:rsidRPr="003425AB">
                <w:rPr>
                  <w:rFonts w:cs="Arial"/>
                  <w:bCs/>
                </w:rPr>
                <w:t xml:space="preserve"> </w:t>
              </w:r>
              <w:smartTag w:uri="urn:schemas-microsoft-com:office:smarttags" w:element="PostalCode">
                <w:r w:rsidRPr="003425AB">
                  <w:rPr>
                    <w:rFonts w:cs="Arial"/>
                    <w:bCs/>
                  </w:rPr>
                  <w:t>53590</w:t>
                </w:r>
              </w:smartTag>
            </w:smartTag>
          </w:p>
        </w:tc>
        <w:tc>
          <w:tcPr>
            <w:tcW w:w="2520" w:type="dxa"/>
          </w:tcPr>
          <w:p w:rsidR="007021F6" w:rsidRPr="003425AB" w:rsidRDefault="007021F6" w:rsidP="00D03E33">
            <w:pPr>
              <w:spacing w:after="0" w:line="240" w:lineRule="auto"/>
            </w:pPr>
            <w:r w:rsidRPr="003425AB">
              <w:rPr>
                <w:rFonts w:cs="Arial"/>
              </w:rPr>
              <w:t>Chris Mertes</w:t>
            </w:r>
          </w:p>
        </w:tc>
        <w:tc>
          <w:tcPr>
            <w:tcW w:w="3600" w:type="dxa"/>
          </w:tcPr>
          <w:p w:rsidR="007021F6" w:rsidRPr="003425AB" w:rsidRDefault="007021F6" w:rsidP="00D03E33">
            <w:pPr>
              <w:spacing w:after="0" w:line="240" w:lineRule="auto"/>
              <w:rPr>
                <w:rFonts w:cs="Arial"/>
              </w:rPr>
            </w:pPr>
            <w:r w:rsidRPr="003425AB">
              <w:rPr>
                <w:rFonts w:cs="Arial"/>
              </w:rPr>
              <w:t>(608) 837-2521</w:t>
            </w:r>
          </w:p>
          <w:p w:rsidR="007021F6" w:rsidRPr="00A512E4" w:rsidRDefault="007021F6" w:rsidP="00D03E33">
            <w:pPr>
              <w:spacing w:after="0" w:line="240" w:lineRule="auto"/>
              <w:rPr>
                <w:u w:val="single"/>
              </w:rPr>
            </w:pPr>
            <w:r w:rsidRPr="00A512E4">
              <w:rPr>
                <w:rFonts w:cs="Arial"/>
                <w:u w:val="single"/>
              </w:rPr>
              <w:t>spedit@hometownnewsgroup.com</w:t>
            </w:r>
          </w:p>
        </w:tc>
      </w:tr>
      <w:tr w:rsidR="007021F6" w:rsidRPr="003425AB" w:rsidTr="00D03E33">
        <w:tc>
          <w:tcPr>
            <w:tcW w:w="1368" w:type="dxa"/>
          </w:tcPr>
          <w:p w:rsidR="007021F6" w:rsidRPr="00A512E4" w:rsidRDefault="007021F6" w:rsidP="00D03E33">
            <w:pPr>
              <w:spacing w:after="0" w:line="240" w:lineRule="auto"/>
              <w:rPr>
                <w:b/>
              </w:rPr>
            </w:pPr>
            <w:smartTag w:uri="urn:schemas-microsoft-com:office:smarttags" w:element="PostalCode">
              <w:smartTag w:uri="urn:schemas-microsoft-com:office:smarttags" w:element="PostalCode">
                <w:r w:rsidRPr="00A512E4">
                  <w:rPr>
                    <w:b/>
                  </w:rPr>
                  <w:t>Wisconsin</w:t>
                </w:r>
              </w:smartTag>
              <w:r w:rsidRPr="00A512E4">
                <w:rPr>
                  <w:b/>
                </w:rPr>
                <w:t xml:space="preserve"> </w:t>
              </w:r>
              <w:smartTag w:uri="urn:schemas-microsoft-com:office:smarttags" w:element="PostalCode">
                <w:r w:rsidRPr="00A512E4">
                  <w:rPr>
                    <w:b/>
                  </w:rPr>
                  <w:t>State</w:t>
                </w:r>
              </w:smartTag>
            </w:smartTag>
            <w:r w:rsidRPr="00A512E4">
              <w:rPr>
                <w:b/>
              </w:rPr>
              <w:t xml:space="preserve"> Journal</w:t>
            </w:r>
          </w:p>
        </w:tc>
        <w:tc>
          <w:tcPr>
            <w:tcW w:w="1980" w:type="dxa"/>
          </w:tcPr>
          <w:p w:rsidR="007021F6" w:rsidRPr="003425AB" w:rsidRDefault="007021F6" w:rsidP="00D03E33">
            <w:pPr>
              <w:spacing w:after="0" w:line="240" w:lineRule="auto"/>
            </w:pPr>
            <w:r w:rsidRPr="003425AB">
              <w:rPr>
                <w:rFonts w:cs="Arial"/>
                <w:color w:val="000000"/>
              </w:rPr>
              <w:t xml:space="preserve">P.O. 8058, </w:t>
            </w:r>
            <w:smartTag w:uri="urn:schemas-microsoft-com:office:smarttags" w:element="PostalCode">
              <w:smartTag w:uri="urn:schemas-microsoft-com:office:smarttags" w:element="PostalCode">
                <w:r w:rsidRPr="003425AB">
                  <w:rPr>
                    <w:rFonts w:cs="Arial"/>
                    <w:color w:val="000000"/>
                  </w:rPr>
                  <w:t>Madison</w:t>
                </w:r>
              </w:smartTag>
              <w:r w:rsidRPr="003425AB">
                <w:rPr>
                  <w:rFonts w:cs="Arial"/>
                  <w:color w:val="000000"/>
                </w:rPr>
                <w:t xml:space="preserve">, </w:t>
              </w:r>
              <w:smartTag w:uri="urn:schemas-microsoft-com:office:smarttags" w:element="PostalCode">
                <w:r w:rsidRPr="003425AB">
                  <w:rPr>
                    <w:rFonts w:cs="Arial"/>
                    <w:color w:val="000000"/>
                  </w:rPr>
                  <w:t>WI</w:t>
                </w:r>
              </w:smartTag>
              <w:r w:rsidRPr="003425AB">
                <w:rPr>
                  <w:rFonts w:cs="Arial"/>
                  <w:color w:val="000000"/>
                </w:rPr>
                <w:t xml:space="preserve"> </w:t>
              </w:r>
              <w:smartTag w:uri="urn:schemas-microsoft-com:office:smarttags" w:element="PostalCode">
                <w:r w:rsidRPr="003425AB">
                  <w:rPr>
                    <w:rFonts w:cs="Arial"/>
                    <w:color w:val="000000"/>
                  </w:rPr>
                  <w:t>53708</w:t>
                </w:r>
              </w:smartTag>
            </w:smartTag>
          </w:p>
        </w:tc>
        <w:tc>
          <w:tcPr>
            <w:tcW w:w="2520" w:type="dxa"/>
          </w:tcPr>
          <w:p w:rsidR="007021F6" w:rsidRPr="003425AB" w:rsidRDefault="007021F6" w:rsidP="00D03E33">
            <w:pPr>
              <w:spacing w:after="0" w:line="240" w:lineRule="auto"/>
            </w:pPr>
            <w:r w:rsidRPr="003425AB">
              <w:rPr>
                <w:rFonts w:cs="Arial"/>
                <w:bCs/>
                <w:color w:val="000000"/>
              </w:rPr>
              <w:t>Teryl</w:t>
            </w:r>
            <w:r>
              <w:rPr>
                <w:rFonts w:cs="Arial"/>
                <w:bCs/>
                <w:color w:val="000000"/>
              </w:rPr>
              <w:t xml:space="preserve"> </w:t>
            </w:r>
            <w:r w:rsidRPr="003425AB">
              <w:rPr>
                <w:rFonts w:cs="Arial"/>
                <w:bCs/>
                <w:color w:val="000000"/>
              </w:rPr>
              <w:t>Franklin</w:t>
            </w:r>
          </w:p>
        </w:tc>
        <w:tc>
          <w:tcPr>
            <w:tcW w:w="3600" w:type="dxa"/>
          </w:tcPr>
          <w:p w:rsidR="007021F6" w:rsidRPr="003425AB" w:rsidRDefault="007021F6" w:rsidP="00D03E33">
            <w:pPr>
              <w:spacing w:after="0" w:line="240" w:lineRule="auto"/>
            </w:pPr>
            <w:r w:rsidRPr="003425AB">
              <w:rPr>
                <w:rFonts w:cs="Arial"/>
                <w:color w:val="000000"/>
              </w:rPr>
              <w:t>(608) 252-6117</w:t>
            </w:r>
          </w:p>
          <w:p w:rsidR="007021F6" w:rsidRPr="00A512E4" w:rsidRDefault="007021F6" w:rsidP="00D03E33">
            <w:pPr>
              <w:spacing w:after="0" w:line="240" w:lineRule="auto"/>
              <w:rPr>
                <w:u w:val="single"/>
              </w:rPr>
            </w:pPr>
            <w:r w:rsidRPr="00A512E4">
              <w:rPr>
                <w:rFonts w:cs="Arial"/>
                <w:color w:val="000000"/>
                <w:u w:val="single"/>
              </w:rPr>
              <w:t>tfranklin@madison.com</w:t>
            </w:r>
          </w:p>
        </w:tc>
      </w:tr>
      <w:tr w:rsidR="007021F6" w:rsidRPr="003425AB" w:rsidTr="00D03E33">
        <w:tc>
          <w:tcPr>
            <w:tcW w:w="1368" w:type="dxa"/>
          </w:tcPr>
          <w:p w:rsidR="007021F6" w:rsidRPr="00A512E4" w:rsidRDefault="007021F6" w:rsidP="00D03E33">
            <w:pPr>
              <w:spacing w:after="0" w:line="240" w:lineRule="auto"/>
              <w:rPr>
                <w:b/>
              </w:rPr>
            </w:pPr>
            <w:smartTag w:uri="urn:schemas-microsoft-com:office:smarttags" w:element="PostalCode">
              <w:r w:rsidRPr="00A512E4">
                <w:rPr>
                  <w:b/>
                </w:rPr>
                <w:t>Sheboygan</w:t>
              </w:r>
            </w:smartTag>
            <w:r w:rsidRPr="00A512E4">
              <w:rPr>
                <w:b/>
              </w:rPr>
              <w:t xml:space="preserve"> Press</w:t>
            </w:r>
          </w:p>
        </w:tc>
        <w:tc>
          <w:tcPr>
            <w:tcW w:w="1980" w:type="dxa"/>
          </w:tcPr>
          <w:p w:rsidR="007021F6" w:rsidRPr="003425AB" w:rsidRDefault="007021F6" w:rsidP="00D03E33">
            <w:pPr>
              <w:spacing w:after="0" w:line="240" w:lineRule="auto"/>
            </w:pPr>
            <w:smartTag w:uri="urn:schemas-microsoft-com:office:smarttags" w:element="PostalCode">
              <w:smartTag w:uri="urn:schemas-microsoft-com:office:smarttags" w:element="PostalCode">
                <w:r w:rsidRPr="003425AB">
                  <w:t>632 Center Ave.</w:t>
                </w:r>
              </w:smartTag>
              <w:r w:rsidRPr="003425AB">
                <w:t xml:space="preserve">, </w:t>
              </w:r>
              <w:smartTag w:uri="urn:schemas-microsoft-com:office:smarttags" w:element="PostalCode">
                <w:r w:rsidRPr="003425AB">
                  <w:t>Sheboygan</w:t>
                </w:r>
              </w:smartTag>
              <w:r w:rsidRPr="003425AB">
                <w:t xml:space="preserve">, </w:t>
              </w:r>
              <w:smartTag w:uri="urn:schemas-microsoft-com:office:smarttags" w:element="PostalCode">
                <w:r w:rsidRPr="003425AB">
                  <w:t>WI</w:t>
                </w:r>
              </w:smartTag>
              <w:r w:rsidRPr="003425AB">
                <w:t xml:space="preserve"> </w:t>
              </w:r>
              <w:smartTag w:uri="urn:schemas-microsoft-com:office:smarttags" w:element="PostalCode">
                <w:r w:rsidRPr="003425AB">
                  <w:t>53082</w:t>
                </w:r>
              </w:smartTag>
            </w:smartTag>
          </w:p>
        </w:tc>
        <w:tc>
          <w:tcPr>
            <w:tcW w:w="2520" w:type="dxa"/>
          </w:tcPr>
          <w:p w:rsidR="007021F6" w:rsidRPr="003425AB" w:rsidRDefault="007021F6" w:rsidP="00D03E33">
            <w:pPr>
              <w:spacing w:after="0" w:line="240" w:lineRule="auto"/>
            </w:pPr>
            <w:r w:rsidRPr="003425AB">
              <w:t>Mike McQuade</w:t>
            </w:r>
          </w:p>
        </w:tc>
        <w:tc>
          <w:tcPr>
            <w:tcW w:w="3600" w:type="dxa"/>
          </w:tcPr>
          <w:p w:rsidR="007021F6" w:rsidRPr="003425AB" w:rsidRDefault="007021F6" w:rsidP="00D03E33">
            <w:pPr>
              <w:spacing w:after="0" w:line="240" w:lineRule="auto"/>
            </w:pPr>
            <w:r w:rsidRPr="003425AB">
              <w:rPr>
                <w:rFonts w:cs="Arial"/>
                <w:color w:val="000000"/>
              </w:rPr>
              <w:t xml:space="preserve">(920) 457-7711 </w:t>
            </w:r>
            <w:r w:rsidRPr="00A512E4">
              <w:rPr>
                <w:rFonts w:cs="Arial"/>
                <w:color w:val="000000"/>
                <w:u w:val="single"/>
              </w:rPr>
              <w:t>mmcquade@</w:t>
            </w:r>
            <w:r w:rsidRPr="00A512E4">
              <w:rPr>
                <w:rStyle w:val="Emphasis"/>
                <w:rFonts w:cs="Arial"/>
                <w:b w:val="0"/>
                <w:color w:val="000000"/>
                <w:u w:val="single"/>
              </w:rPr>
              <w:t>sheboygan</w:t>
            </w:r>
            <w:r w:rsidRPr="00A512E4">
              <w:rPr>
                <w:rFonts w:cs="Arial"/>
                <w:color w:val="000000"/>
                <w:u w:val="single"/>
              </w:rPr>
              <w:t>.gannett.com</w:t>
            </w:r>
          </w:p>
        </w:tc>
      </w:tr>
      <w:tr w:rsidR="007021F6" w:rsidRPr="003425AB" w:rsidTr="00D03E33">
        <w:tc>
          <w:tcPr>
            <w:tcW w:w="1368" w:type="dxa"/>
          </w:tcPr>
          <w:p w:rsidR="007021F6" w:rsidRPr="00A512E4" w:rsidRDefault="007021F6" w:rsidP="00D03E33">
            <w:pPr>
              <w:spacing w:after="0" w:line="240" w:lineRule="auto"/>
              <w:rPr>
                <w:b/>
              </w:rPr>
            </w:pPr>
            <w:r w:rsidRPr="00A512E4">
              <w:rPr>
                <w:b/>
              </w:rPr>
              <w:t>Whitewater Magazine</w:t>
            </w:r>
          </w:p>
        </w:tc>
        <w:tc>
          <w:tcPr>
            <w:tcW w:w="1980" w:type="dxa"/>
          </w:tcPr>
          <w:p w:rsidR="007021F6" w:rsidRPr="003425AB" w:rsidRDefault="007021F6" w:rsidP="00D03E33">
            <w:pPr>
              <w:spacing w:after="0" w:line="240" w:lineRule="auto"/>
            </w:pPr>
            <w:smartTag w:uri="urn:schemas-microsoft-com:office:smarttags" w:element="PostalCode">
              <w:smartTag w:uri="urn:schemas-microsoft-com:office:smarttags" w:element="PostalCode">
                <w:r w:rsidRPr="003425AB">
                  <w:rPr>
                    <w:rFonts w:cs="Arial"/>
                  </w:rPr>
                  <w:t>800 W. Main Street</w:t>
                </w:r>
              </w:smartTag>
              <w:r w:rsidRPr="003425AB">
                <w:rPr>
                  <w:rFonts w:cs="Arial"/>
                </w:rPr>
                <w:br/>
              </w:r>
              <w:smartTag w:uri="urn:schemas-microsoft-com:office:smarttags" w:element="PostalCode">
                <w:r w:rsidRPr="003425AB">
                  <w:rPr>
                    <w:rFonts w:cs="Arial"/>
                  </w:rPr>
                  <w:t>Whitewater</w:t>
                </w:r>
              </w:smartTag>
              <w:r w:rsidRPr="003425AB">
                <w:rPr>
                  <w:rFonts w:cs="Arial"/>
                </w:rPr>
                <w:t xml:space="preserve">, </w:t>
              </w:r>
              <w:smartTag w:uri="urn:schemas-microsoft-com:office:smarttags" w:element="PostalCode">
                <w:r w:rsidRPr="003425AB">
                  <w:rPr>
                    <w:rFonts w:cs="Arial"/>
                  </w:rPr>
                  <w:t>WI</w:t>
                </w:r>
              </w:smartTag>
              <w:r w:rsidRPr="003425AB">
                <w:rPr>
                  <w:rFonts w:cs="Arial"/>
                </w:rPr>
                <w:t xml:space="preserve"> </w:t>
              </w:r>
              <w:smartTag w:uri="urn:schemas-microsoft-com:office:smarttags" w:element="PostalCode">
                <w:r w:rsidRPr="003425AB">
                  <w:rPr>
                    <w:rFonts w:cs="Arial"/>
                  </w:rPr>
                  <w:t>53190</w:t>
                </w:r>
              </w:smartTag>
            </w:smartTag>
          </w:p>
        </w:tc>
        <w:tc>
          <w:tcPr>
            <w:tcW w:w="2520" w:type="dxa"/>
          </w:tcPr>
          <w:p w:rsidR="007021F6" w:rsidRPr="003425AB" w:rsidRDefault="007021F6" w:rsidP="00D03E33">
            <w:pPr>
              <w:spacing w:after="0" w:line="240" w:lineRule="auto"/>
            </w:pPr>
            <w:r w:rsidRPr="003425AB">
              <w:rPr>
                <w:color w:val="000000"/>
              </w:rPr>
              <w:t>Thomas J. Kolda</w:t>
            </w:r>
          </w:p>
        </w:tc>
        <w:tc>
          <w:tcPr>
            <w:tcW w:w="3600" w:type="dxa"/>
          </w:tcPr>
          <w:p w:rsidR="007021F6" w:rsidRPr="003425AB" w:rsidRDefault="007021F6" w:rsidP="00D03E33">
            <w:pPr>
              <w:spacing w:after="0" w:line="240" w:lineRule="auto"/>
            </w:pPr>
            <w:r>
              <w:rPr>
                <w:rFonts w:cs="Arial"/>
              </w:rPr>
              <w:t>(</w:t>
            </w:r>
            <w:r w:rsidRPr="003425AB">
              <w:rPr>
                <w:rFonts w:cs="Arial"/>
              </w:rPr>
              <w:t>262</w:t>
            </w:r>
            <w:r>
              <w:rPr>
                <w:rFonts w:cs="Arial"/>
              </w:rPr>
              <w:t>) 472-</w:t>
            </w:r>
            <w:r w:rsidRPr="003425AB">
              <w:rPr>
                <w:rFonts w:cs="Arial"/>
              </w:rPr>
              <w:t>1105</w:t>
            </w:r>
            <w:r w:rsidRPr="003425AB">
              <w:t xml:space="preserve"> </w:t>
            </w:r>
          </w:p>
          <w:p w:rsidR="007021F6" w:rsidRPr="00A512E4" w:rsidRDefault="007021F6" w:rsidP="00D03E33">
            <w:pPr>
              <w:spacing w:after="0" w:line="240" w:lineRule="auto"/>
              <w:rPr>
                <w:rFonts w:cs="Arial"/>
                <w:u w:val="single"/>
              </w:rPr>
            </w:pPr>
            <w:r w:rsidRPr="00A512E4">
              <w:rPr>
                <w:rFonts w:cs="Arial"/>
                <w:u w:val="single"/>
              </w:rPr>
              <w:t>alumni@uww.edu</w:t>
            </w:r>
          </w:p>
        </w:tc>
      </w:tr>
      <w:tr w:rsidR="007021F6" w:rsidRPr="003425AB" w:rsidTr="00D03E33">
        <w:tc>
          <w:tcPr>
            <w:tcW w:w="1368" w:type="dxa"/>
          </w:tcPr>
          <w:p w:rsidR="007021F6" w:rsidRPr="00A512E4" w:rsidRDefault="007021F6" w:rsidP="00D03E33">
            <w:pPr>
              <w:spacing w:after="0" w:line="240" w:lineRule="auto"/>
              <w:rPr>
                <w:b/>
              </w:rPr>
            </w:pPr>
            <w:r w:rsidRPr="00A512E4">
              <w:rPr>
                <w:b/>
              </w:rPr>
              <w:t>Able Newspaper</w:t>
            </w:r>
          </w:p>
        </w:tc>
        <w:tc>
          <w:tcPr>
            <w:tcW w:w="1980" w:type="dxa"/>
          </w:tcPr>
          <w:p w:rsidR="007021F6" w:rsidRPr="003425AB" w:rsidRDefault="007021F6" w:rsidP="00D03E33">
            <w:pPr>
              <w:spacing w:after="0" w:line="240" w:lineRule="auto"/>
            </w:pPr>
            <w:smartTag w:uri="urn:schemas-microsoft-com:office:smarttags" w:element="PostalCode">
              <w:smartTag w:uri="urn:schemas-microsoft-com:office:smarttags" w:element="PostalCode">
                <w:r w:rsidRPr="003425AB">
                  <w:t>PO Box</w:t>
                </w:r>
              </w:smartTag>
              <w:r w:rsidRPr="003425AB">
                <w:t xml:space="preserve"> 395</w:t>
              </w:r>
            </w:smartTag>
            <w:r w:rsidRPr="003425AB">
              <w:t xml:space="preserve">, </w:t>
            </w:r>
            <w:r w:rsidRPr="003425AB">
              <w:br/>
              <w:t xml:space="preserve">Old </w:t>
            </w:r>
            <w:smartTag w:uri="urn:schemas-microsoft-com:office:smarttags" w:element="PostalCode">
              <w:smartTag w:uri="urn:schemas-microsoft-com:office:smarttags" w:element="PostalCode">
                <w:r w:rsidRPr="003425AB">
                  <w:t>Bethpage</w:t>
                </w:r>
              </w:smartTag>
              <w:r w:rsidRPr="003425AB">
                <w:t xml:space="preserve">, </w:t>
              </w:r>
              <w:smartTag w:uri="urn:schemas-microsoft-com:office:smarttags" w:element="PostalCode">
                <w:r w:rsidRPr="003425AB">
                  <w:t>NY</w:t>
                </w:r>
              </w:smartTag>
              <w:r w:rsidRPr="003425AB">
                <w:t xml:space="preserve"> </w:t>
              </w:r>
              <w:smartTag w:uri="urn:schemas-microsoft-com:office:smarttags" w:element="PostalCode">
                <w:r w:rsidRPr="003425AB">
                  <w:t>11804</w:t>
                </w:r>
              </w:smartTag>
            </w:smartTag>
          </w:p>
        </w:tc>
        <w:tc>
          <w:tcPr>
            <w:tcW w:w="2520" w:type="dxa"/>
          </w:tcPr>
          <w:p w:rsidR="007021F6" w:rsidRPr="003425AB" w:rsidRDefault="007021F6" w:rsidP="00D03E33">
            <w:pPr>
              <w:spacing w:after="0" w:line="240" w:lineRule="auto"/>
            </w:pPr>
            <w:r w:rsidRPr="003425AB">
              <w:t>Deborah Hormell Ward</w:t>
            </w:r>
          </w:p>
        </w:tc>
        <w:tc>
          <w:tcPr>
            <w:tcW w:w="3600" w:type="dxa"/>
          </w:tcPr>
          <w:p w:rsidR="007021F6" w:rsidRPr="003425AB" w:rsidRDefault="007021F6" w:rsidP="00D03E33">
            <w:pPr>
              <w:spacing w:after="0" w:line="240" w:lineRule="auto"/>
            </w:pPr>
            <w:r>
              <w:t>(</w:t>
            </w:r>
            <w:r w:rsidRPr="003425AB">
              <w:t>516</w:t>
            </w:r>
            <w:r>
              <w:t xml:space="preserve">) </w:t>
            </w:r>
            <w:r w:rsidRPr="003425AB">
              <w:t>939-2253</w:t>
            </w:r>
          </w:p>
          <w:p w:rsidR="007021F6" w:rsidRPr="00A512E4" w:rsidRDefault="007021F6" w:rsidP="00D03E33">
            <w:pPr>
              <w:spacing w:after="0" w:line="240" w:lineRule="auto"/>
              <w:rPr>
                <w:u w:val="single"/>
              </w:rPr>
            </w:pPr>
            <w:r w:rsidRPr="00A512E4">
              <w:rPr>
                <w:u w:val="single"/>
              </w:rPr>
              <w:t>AbleDeb@aol.com</w:t>
            </w:r>
          </w:p>
        </w:tc>
      </w:tr>
      <w:tr w:rsidR="007021F6" w:rsidRPr="003425AB" w:rsidTr="00D03E33">
        <w:tc>
          <w:tcPr>
            <w:tcW w:w="1368" w:type="dxa"/>
          </w:tcPr>
          <w:p w:rsidR="007021F6" w:rsidRPr="00A512E4" w:rsidRDefault="007021F6" w:rsidP="00D03E33">
            <w:pPr>
              <w:spacing w:after="0" w:line="240" w:lineRule="auto"/>
              <w:rPr>
                <w:b/>
              </w:rPr>
            </w:pPr>
            <w:r w:rsidRPr="00A512E4">
              <w:rPr>
                <w:b/>
              </w:rPr>
              <w:t>Emerging Horizons</w:t>
            </w:r>
          </w:p>
        </w:tc>
        <w:tc>
          <w:tcPr>
            <w:tcW w:w="1980" w:type="dxa"/>
          </w:tcPr>
          <w:p w:rsidR="007021F6" w:rsidRPr="003425AB" w:rsidRDefault="007021F6" w:rsidP="00D03E33">
            <w:pPr>
              <w:spacing w:after="0" w:line="240" w:lineRule="auto"/>
            </w:pPr>
            <w:smartTag w:uri="urn:schemas-microsoft-com:office:smarttags" w:element="PostalCode">
              <w:smartTag w:uri="urn:schemas-microsoft-com:office:smarttags" w:element="PostalCode">
                <w:r w:rsidRPr="003425AB">
                  <w:t>P.O. Box 278</w:t>
                </w:r>
              </w:smartTag>
              <w:r w:rsidRPr="003425AB">
                <w:t xml:space="preserve">, </w:t>
              </w:r>
              <w:smartTag w:uri="urn:schemas-microsoft-com:office:smarttags" w:element="PostalCode">
                <w:r w:rsidRPr="003425AB">
                  <w:t>Ripon</w:t>
                </w:r>
              </w:smartTag>
              <w:r w:rsidRPr="003425AB">
                <w:t xml:space="preserve">, </w:t>
              </w:r>
              <w:smartTag w:uri="urn:schemas-microsoft-com:office:smarttags" w:element="PostalCode">
                <w:r w:rsidRPr="003425AB">
                  <w:t>CA</w:t>
                </w:r>
              </w:smartTag>
              <w:r w:rsidRPr="003425AB">
                <w:t xml:space="preserve"> </w:t>
              </w:r>
              <w:smartTag w:uri="urn:schemas-microsoft-com:office:smarttags" w:element="PostalCode">
                <w:r w:rsidRPr="003425AB">
                  <w:t>95366</w:t>
                </w:r>
              </w:smartTag>
            </w:smartTag>
          </w:p>
        </w:tc>
        <w:tc>
          <w:tcPr>
            <w:tcW w:w="2520" w:type="dxa"/>
          </w:tcPr>
          <w:p w:rsidR="007021F6" w:rsidRPr="003425AB" w:rsidRDefault="007021F6" w:rsidP="00D03E33">
            <w:pPr>
              <w:spacing w:after="0" w:line="240" w:lineRule="auto"/>
            </w:pPr>
            <w:r w:rsidRPr="003425AB">
              <w:rPr>
                <w:rFonts w:cs="Arial"/>
                <w:color w:val="000000"/>
              </w:rPr>
              <w:t>Candy Harrington</w:t>
            </w:r>
          </w:p>
        </w:tc>
        <w:tc>
          <w:tcPr>
            <w:tcW w:w="3600" w:type="dxa"/>
          </w:tcPr>
          <w:p w:rsidR="007021F6" w:rsidRPr="003425AB" w:rsidRDefault="007021F6" w:rsidP="00D03E33">
            <w:pPr>
              <w:spacing w:after="0" w:line="240" w:lineRule="auto"/>
            </w:pPr>
            <w:r w:rsidRPr="003425AB">
              <w:t>(209) 599-9409</w:t>
            </w:r>
          </w:p>
          <w:p w:rsidR="007021F6" w:rsidRPr="00A512E4" w:rsidRDefault="007021F6" w:rsidP="00D03E33">
            <w:pPr>
              <w:spacing w:after="0" w:line="240" w:lineRule="auto"/>
              <w:rPr>
                <w:u w:val="single"/>
              </w:rPr>
            </w:pPr>
            <w:r w:rsidRPr="00A512E4">
              <w:rPr>
                <w:u w:val="single"/>
              </w:rPr>
              <w:t>horizons@EmergingHorizons.com</w:t>
            </w:r>
          </w:p>
        </w:tc>
      </w:tr>
    </w:tbl>
    <w:p w:rsidR="007021F6" w:rsidRPr="00A55B96" w:rsidRDefault="007021F6" w:rsidP="00D12186">
      <w:pPr>
        <w:jc w:val="center"/>
      </w:pPr>
    </w:p>
    <w:sectPr w:rsidR="007021F6" w:rsidRPr="00A55B96" w:rsidSect="00370B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40C57"/>
    <w:multiLevelType w:val="hybridMultilevel"/>
    <w:tmpl w:val="2CE0E76C"/>
    <w:lvl w:ilvl="0" w:tplc="FFFFFFFF">
      <w:start w:val="1"/>
      <w:numFmt w:val="bullet"/>
      <w:lvlText w:val=""/>
      <w:lvlJc w:val="left"/>
      <w:pPr>
        <w:tabs>
          <w:tab w:val="num" w:pos="2886"/>
        </w:tabs>
        <w:ind w:left="2886" w:hanging="360"/>
      </w:pPr>
      <w:rPr>
        <w:rFonts w:ascii="Symbol" w:hAnsi="Symbol" w:hint="default"/>
      </w:rPr>
    </w:lvl>
    <w:lvl w:ilvl="1" w:tplc="FFFFFFFF">
      <w:start w:val="1"/>
      <w:numFmt w:val="bullet"/>
      <w:lvlText w:val="o"/>
      <w:lvlJc w:val="left"/>
      <w:pPr>
        <w:tabs>
          <w:tab w:val="num" w:pos="3606"/>
        </w:tabs>
        <w:ind w:left="3606" w:hanging="360"/>
      </w:pPr>
      <w:rPr>
        <w:rFonts w:ascii="Courier New" w:hAnsi="Courier New" w:hint="default"/>
      </w:rPr>
    </w:lvl>
    <w:lvl w:ilvl="2" w:tplc="FFFFFFFF" w:tentative="1">
      <w:start w:val="1"/>
      <w:numFmt w:val="bullet"/>
      <w:lvlText w:val=""/>
      <w:lvlJc w:val="left"/>
      <w:pPr>
        <w:tabs>
          <w:tab w:val="num" w:pos="4326"/>
        </w:tabs>
        <w:ind w:left="4326" w:hanging="360"/>
      </w:pPr>
      <w:rPr>
        <w:rFonts w:ascii="Wingdings" w:hAnsi="Wingdings" w:hint="default"/>
      </w:rPr>
    </w:lvl>
    <w:lvl w:ilvl="3" w:tplc="FFFFFFFF" w:tentative="1">
      <w:start w:val="1"/>
      <w:numFmt w:val="bullet"/>
      <w:lvlText w:val=""/>
      <w:lvlJc w:val="left"/>
      <w:pPr>
        <w:tabs>
          <w:tab w:val="num" w:pos="5046"/>
        </w:tabs>
        <w:ind w:left="5046" w:hanging="360"/>
      </w:pPr>
      <w:rPr>
        <w:rFonts w:ascii="Symbol" w:hAnsi="Symbol" w:hint="default"/>
      </w:rPr>
    </w:lvl>
    <w:lvl w:ilvl="4" w:tplc="FFFFFFFF" w:tentative="1">
      <w:start w:val="1"/>
      <w:numFmt w:val="bullet"/>
      <w:lvlText w:val="o"/>
      <w:lvlJc w:val="left"/>
      <w:pPr>
        <w:tabs>
          <w:tab w:val="num" w:pos="5766"/>
        </w:tabs>
        <w:ind w:left="5766" w:hanging="360"/>
      </w:pPr>
      <w:rPr>
        <w:rFonts w:ascii="Courier New" w:hAnsi="Courier New" w:hint="default"/>
      </w:rPr>
    </w:lvl>
    <w:lvl w:ilvl="5" w:tplc="FFFFFFFF" w:tentative="1">
      <w:start w:val="1"/>
      <w:numFmt w:val="bullet"/>
      <w:lvlText w:val=""/>
      <w:lvlJc w:val="left"/>
      <w:pPr>
        <w:tabs>
          <w:tab w:val="num" w:pos="6486"/>
        </w:tabs>
        <w:ind w:left="6486" w:hanging="360"/>
      </w:pPr>
      <w:rPr>
        <w:rFonts w:ascii="Wingdings" w:hAnsi="Wingdings" w:hint="default"/>
      </w:rPr>
    </w:lvl>
    <w:lvl w:ilvl="6" w:tplc="FFFFFFFF" w:tentative="1">
      <w:start w:val="1"/>
      <w:numFmt w:val="bullet"/>
      <w:lvlText w:val=""/>
      <w:lvlJc w:val="left"/>
      <w:pPr>
        <w:tabs>
          <w:tab w:val="num" w:pos="7206"/>
        </w:tabs>
        <w:ind w:left="7206" w:hanging="360"/>
      </w:pPr>
      <w:rPr>
        <w:rFonts w:ascii="Symbol" w:hAnsi="Symbol" w:hint="default"/>
      </w:rPr>
    </w:lvl>
    <w:lvl w:ilvl="7" w:tplc="FFFFFFFF" w:tentative="1">
      <w:start w:val="1"/>
      <w:numFmt w:val="bullet"/>
      <w:lvlText w:val="o"/>
      <w:lvlJc w:val="left"/>
      <w:pPr>
        <w:tabs>
          <w:tab w:val="num" w:pos="7926"/>
        </w:tabs>
        <w:ind w:left="7926" w:hanging="360"/>
      </w:pPr>
      <w:rPr>
        <w:rFonts w:ascii="Courier New" w:hAnsi="Courier New" w:hint="default"/>
      </w:rPr>
    </w:lvl>
    <w:lvl w:ilvl="8" w:tplc="FFFFFFFF" w:tentative="1">
      <w:start w:val="1"/>
      <w:numFmt w:val="bullet"/>
      <w:lvlText w:val=""/>
      <w:lvlJc w:val="left"/>
      <w:pPr>
        <w:tabs>
          <w:tab w:val="num" w:pos="8646"/>
        </w:tabs>
        <w:ind w:left="864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755D"/>
    <w:rsid w:val="00171924"/>
    <w:rsid w:val="001F01AE"/>
    <w:rsid w:val="00202604"/>
    <w:rsid w:val="00223603"/>
    <w:rsid w:val="0028429D"/>
    <w:rsid w:val="003425AB"/>
    <w:rsid w:val="00370BBC"/>
    <w:rsid w:val="004918C2"/>
    <w:rsid w:val="00522EAF"/>
    <w:rsid w:val="0057755D"/>
    <w:rsid w:val="005E5A1F"/>
    <w:rsid w:val="007021F6"/>
    <w:rsid w:val="00760928"/>
    <w:rsid w:val="007C0F84"/>
    <w:rsid w:val="00877506"/>
    <w:rsid w:val="009F7F4D"/>
    <w:rsid w:val="00A07F52"/>
    <w:rsid w:val="00A512E4"/>
    <w:rsid w:val="00A55B96"/>
    <w:rsid w:val="00B950A6"/>
    <w:rsid w:val="00D03E33"/>
    <w:rsid w:val="00D12186"/>
    <w:rsid w:val="00E10963"/>
    <w:rsid w:val="00E23FE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BBC"/>
    <w:pPr>
      <w:spacing w:after="200" w:line="276" w:lineRule="auto"/>
    </w:pPr>
    <w:rPr>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1924"/>
    <w:rPr>
      <w:rFonts w:cs="Times New Roman"/>
      <w:color w:val="0000FF"/>
      <w:u w:val="single"/>
    </w:rPr>
  </w:style>
  <w:style w:type="character" w:styleId="Emphasis">
    <w:name w:val="Emphasis"/>
    <w:basedOn w:val="DefaultParagraphFont"/>
    <w:uiPriority w:val="99"/>
    <w:qFormat/>
    <w:locked/>
    <w:rsid w:val="004918C2"/>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thtravel@aol.com" TargetMode="External"/><Relationship Id="rId3" Type="http://schemas.openxmlformats.org/officeDocument/2006/relationships/settings" Target="settings.xml"/><Relationship Id="rId7" Type="http://schemas.openxmlformats.org/officeDocument/2006/relationships/hyperlink" Target="http://www.SA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th.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478</Words>
  <Characters>2730</Characters>
  <Application>Microsoft Office Outlook</Application>
  <DocSecurity>0</DocSecurity>
  <Lines>0</Lines>
  <Paragraphs>0</Paragraphs>
  <ScaleCrop>false</ScaleCrop>
  <Company>UWW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Administrator</dc:creator>
  <cp:keywords/>
  <dc:description/>
  <cp:lastModifiedBy>hottie</cp:lastModifiedBy>
  <cp:revision>2</cp:revision>
  <dcterms:created xsi:type="dcterms:W3CDTF">2009-11-18T06:55:00Z</dcterms:created>
  <dcterms:modified xsi:type="dcterms:W3CDTF">2009-11-18T06:55:00Z</dcterms:modified>
</cp:coreProperties>
</file>